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30" w:rsidRDefault="004A5530" w:rsidP="004A5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САДОВОДЧЕСКОЕ ТОВАРИЩЕСТВО СОБСТВЕННИКОВ НЕДВИЖИМОСТИ (СТСН) №10 «ИТКУЛЬ»</w:t>
      </w:r>
    </w:p>
    <w:p w:rsidR="004A5530" w:rsidRDefault="004A5530" w:rsidP="004A5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4A5530" w:rsidRDefault="004A5530" w:rsidP="004A5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бщего собрания </w:t>
      </w:r>
    </w:p>
    <w:p w:rsidR="004A5530" w:rsidRPr="00653371" w:rsidRDefault="004A5530" w:rsidP="004A55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СТСН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№10 «Иткуль»</w:t>
      </w:r>
    </w:p>
    <w:p w:rsidR="004A5530" w:rsidRDefault="004A5530" w:rsidP="004A5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протокол №___ </w:t>
      </w:r>
    </w:p>
    <w:p w:rsidR="004A5530" w:rsidRPr="004A5530" w:rsidRDefault="004A5530" w:rsidP="00F30F2A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«_____»__________20</w:t>
      </w:r>
      <w:r w:rsidR="00EC7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 </w:t>
      </w:r>
      <w:r w:rsidRPr="00653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A5530" w:rsidRDefault="003C5E60" w:rsidP="00F30F2A">
      <w:pPr>
        <w:shd w:val="clear" w:color="auto" w:fill="FFFFFF"/>
        <w:spacing w:before="12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C4858"/>
          <w:sz w:val="28"/>
          <w:szCs w:val="28"/>
          <w:lang w:eastAsia="ru-RU"/>
        </w:rPr>
      </w:pPr>
      <w:r w:rsidRPr="004A5530">
        <w:rPr>
          <w:rFonts w:ascii="Times New Roman" w:eastAsia="Times New Roman" w:hAnsi="Times New Roman" w:cs="Times New Roman"/>
          <w:b/>
          <w:bCs/>
          <w:color w:val="3C4858"/>
          <w:sz w:val="28"/>
          <w:szCs w:val="28"/>
          <w:lang w:eastAsia="ru-RU"/>
        </w:rPr>
        <w:t xml:space="preserve">Положение </w:t>
      </w:r>
    </w:p>
    <w:p w:rsidR="003C5E60" w:rsidRPr="004A5530" w:rsidRDefault="004A5530" w:rsidP="00F30F2A">
      <w:pPr>
        <w:shd w:val="clear" w:color="auto" w:fill="FFFFFF"/>
        <w:spacing w:before="120"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C485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4858"/>
          <w:sz w:val="28"/>
          <w:szCs w:val="28"/>
          <w:lang w:eastAsia="ru-RU"/>
        </w:rPr>
        <w:t xml:space="preserve">о </w:t>
      </w:r>
      <w:r w:rsidR="003C5E60" w:rsidRPr="004A5530">
        <w:rPr>
          <w:rFonts w:ascii="Times New Roman" w:eastAsia="Times New Roman" w:hAnsi="Times New Roman" w:cs="Times New Roman"/>
          <w:b/>
          <w:bCs/>
          <w:color w:val="3C4858"/>
          <w:sz w:val="28"/>
          <w:szCs w:val="28"/>
          <w:lang w:eastAsia="ru-RU"/>
        </w:rPr>
        <w:t>старших по улицам</w:t>
      </w:r>
    </w:p>
    <w:p w:rsidR="003C5E60" w:rsidRPr="003C5E60" w:rsidRDefault="003C5E60" w:rsidP="00F30F2A">
      <w:pPr>
        <w:shd w:val="clear" w:color="auto" w:fill="FFFFFF"/>
        <w:spacing w:before="120" w:after="120" w:line="360" w:lineRule="atLeast"/>
        <w:ind w:firstLine="708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3C5E60"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lang w:eastAsia="ru-RU"/>
        </w:rPr>
        <w:t>1 Общие положения.</w:t>
      </w:r>
    </w:p>
    <w:p w:rsidR="003C5E60" w:rsidRDefault="003C5E60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1. </w:t>
      </w:r>
      <w:r w:rsidR="004A553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1</w:t>
      </w:r>
      <w:proofErr w:type="gramStart"/>
      <w:r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  В</w:t>
      </w:r>
      <w:proofErr w:type="gramEnd"/>
      <w:r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целях обеспечения оперативности руководства деятельностью </w:t>
      </w:r>
      <w:r w:rsidR="0059567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Т</w:t>
      </w:r>
      <w:r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оварищества и его исполнительных органов, достижения организованности и порядка в решении общих социально-хозяйственных задач существует разделение территории товарищества на кварталы.</w:t>
      </w:r>
    </w:p>
    <w:p w:rsidR="004A5530" w:rsidRPr="003C5E60" w:rsidRDefault="004A5530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1.2 Земельные участки СТСН №10 «Иткуль» сформированы в семь улиц, условно разделенны</w:t>
      </w:r>
      <w:r w:rsidR="0059567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на южную и северную стороны. (Приложение 1)</w:t>
      </w:r>
    </w:p>
    <w:p w:rsidR="003C5E60" w:rsidRPr="00EC70DF" w:rsidRDefault="0059567D" w:rsidP="00F30F2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1.3</w:t>
      </w:r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Старшие по улицам садоводческого  квартала осуществляют свою деятельность под руководством правления товарищества и избираются, при необходимости, в </w:t>
      </w:r>
      <w:r w:rsidR="003C5E60" w:rsidRPr="00EC70DF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количестве 2-х человек на </w:t>
      </w:r>
      <w:r w:rsidR="004A5530" w:rsidRPr="00EC70DF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одну улицу</w:t>
      </w:r>
      <w:r w:rsidR="003C5E60" w:rsidRPr="00EC70DF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.</w:t>
      </w:r>
    </w:p>
    <w:p w:rsidR="003C5E60" w:rsidRDefault="0059567D" w:rsidP="00F30F2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EC70DF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1.4</w:t>
      </w:r>
      <w:proofErr w:type="gramStart"/>
      <w:r w:rsidR="003C5E60" w:rsidRPr="00EC70DF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  В</w:t>
      </w:r>
      <w:proofErr w:type="gramEnd"/>
      <w:r w:rsidR="0096184A" w:rsidRPr="00EC70DF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</w:t>
      </w:r>
      <w:r w:rsidR="003C5E60" w:rsidRPr="00EC70DF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своей деятельности старшие по улицам садоводческого  квартала</w:t>
      </w:r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руководствуются требованиями законодательства РФ, Уставом товарищества и настоящим Положением.</w:t>
      </w:r>
    </w:p>
    <w:p w:rsidR="0096184A" w:rsidRDefault="0096184A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1.5 Старшие </w:t>
      </w:r>
      <w:r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по улицам 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избираются сроком на два года.</w:t>
      </w:r>
    </w:p>
    <w:p w:rsidR="00B241E5" w:rsidRDefault="00B241E5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1.6 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Старший по улице 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по истечении срока полномочий проводит отчетно-выборное собрание улицы и передает дела вновь избранному старшему по улице.</w:t>
      </w:r>
    </w:p>
    <w:p w:rsidR="00B241E5" w:rsidRDefault="00B241E5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1.7 Правление СТСН №10 «Иткуль» назначает Старшему по улице вознаграждение по ит</w:t>
      </w:r>
      <w:r w:rsidR="00EC70DF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гам года</w:t>
      </w:r>
      <w:r w:rsidR="00EC70DF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.</w:t>
      </w:r>
    </w:p>
    <w:p w:rsidR="00EC70DF" w:rsidRDefault="00EC70DF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1.8</w:t>
      </w:r>
      <w:proofErr w:type="gramStart"/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случае досрочного освобождения по каким-либо причинам от обязанностей старшего по улице действующий Старший по улице обязан:</w:t>
      </w:r>
    </w:p>
    <w:p w:rsidR="00EC70DF" w:rsidRDefault="00EC70DF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-  подать заявление в Правление; </w:t>
      </w:r>
    </w:p>
    <w:p w:rsidR="00EC70DF" w:rsidRDefault="00EC70DF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- организовать внеочередное собрание по улице по выборам нового Старшего;</w:t>
      </w:r>
    </w:p>
    <w:p w:rsidR="00EC70DF" w:rsidRPr="003C5E60" w:rsidRDefault="00EC70DF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- оформить протокол собрания.</w:t>
      </w:r>
    </w:p>
    <w:p w:rsidR="003C5E60" w:rsidRPr="003C5E60" w:rsidRDefault="003C5E60" w:rsidP="00F30F2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3C5E60"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lang w:eastAsia="ru-RU"/>
        </w:rPr>
        <w:t> </w:t>
      </w:r>
      <w:r w:rsidR="00DB783D"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lang w:eastAsia="ru-RU"/>
        </w:rPr>
        <w:tab/>
      </w:r>
      <w:r w:rsidRPr="003C5E60"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lang w:eastAsia="ru-RU"/>
        </w:rPr>
        <w:t xml:space="preserve">2  Компетенция собрания старших по улицам </w:t>
      </w:r>
    </w:p>
    <w:p w:rsidR="003C5E60" w:rsidRPr="003C5E60" w:rsidRDefault="0059567D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2.1</w:t>
      </w:r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Старшие по улицам </w:t>
      </w:r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по мере необходимости проводят общие собрания садоводов</w:t>
      </w:r>
      <w:r w:rsidR="00B241E5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улицы</w:t>
      </w:r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в целях решения возникающих проблем 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на улице и в товариществе.</w:t>
      </w:r>
    </w:p>
    <w:p w:rsidR="003C5E60" w:rsidRPr="003C5E60" w:rsidRDefault="00DB783D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2.2</w:t>
      </w:r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  Внеочередные собрания могут созываться Старшим </w:t>
      </w:r>
      <w:r w:rsidR="0059567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по улице</w:t>
      </w:r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 либо по инициативе не менее</w:t>
      </w:r>
      <w:proofErr w:type="gramStart"/>
      <w:r w:rsidR="0059567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,</w:t>
      </w:r>
      <w:proofErr w:type="gramEnd"/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чем 1/5 общей численности садоводов </w:t>
      </w:r>
      <w:r w:rsidR="0059567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.</w:t>
      </w:r>
    </w:p>
    <w:p w:rsidR="003C5E60" w:rsidRPr="003C5E60" w:rsidRDefault="00DB783D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2</w:t>
      </w:r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3</w:t>
      </w:r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    Собрание </w:t>
      </w:r>
      <w:r w:rsidR="0059567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собственников земельных участков улицы</w:t>
      </w:r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правомочно, если в нем принимает участие свыше 50% садоводов данно</w:t>
      </w:r>
      <w:r w:rsidR="0059567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й улицы</w:t>
      </w:r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.</w:t>
      </w:r>
    </w:p>
    <w:p w:rsidR="003C5E60" w:rsidRPr="003C5E60" w:rsidRDefault="00DB783D" w:rsidP="00F30F2A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lastRenderedPageBreak/>
        <w:t>2.4</w:t>
      </w:r>
      <w:proofErr w:type="gramStart"/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   В</w:t>
      </w:r>
      <w:proofErr w:type="gramEnd"/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компетенцию Собрания </w:t>
      </w:r>
      <w:r w:rsidR="0059567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="003C5E60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входит рассмотрение и решение следующих вопросов:</w:t>
      </w:r>
    </w:p>
    <w:p w:rsidR="003C5E60" w:rsidRPr="00C95D50" w:rsidRDefault="0059567D" w:rsidP="00F30F2A">
      <w:pPr>
        <w:shd w:val="clear" w:color="auto" w:fill="FFFFFF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а) 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обсуждение социально-хозяйственных проблем 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и принятие решений о ходатайстве перед Общим собранием С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ТСН 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или правлением С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ТСН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об их решении силами и средствами товарищества либо решении собственными силами – путем осуществления коллективных работ;</w:t>
      </w:r>
    </w:p>
    <w:p w:rsidR="0059567D" w:rsidRDefault="0059567D" w:rsidP="00F30F2A">
      <w:pPr>
        <w:shd w:val="clear" w:color="auto" w:fill="FFFFFF"/>
        <w:spacing w:before="120" w:after="120" w:line="240" w:lineRule="auto"/>
        <w:ind w:left="360" w:firstLine="66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б) 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избрание Старших по улице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;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</w:t>
      </w:r>
    </w:p>
    <w:p w:rsidR="003C5E60" w:rsidRPr="00C95D50" w:rsidRDefault="00DB783D" w:rsidP="00F30F2A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в) 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заслушивание Старшего 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по улице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о проделанной работе в С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ТСН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за год и задачах на очередной год;</w:t>
      </w:r>
    </w:p>
    <w:p w:rsidR="003C5E60" w:rsidRPr="00C95D50" w:rsidRDefault="00DB783D" w:rsidP="00F30F2A">
      <w:pPr>
        <w:shd w:val="clear" w:color="auto" w:fill="FFFFFF"/>
        <w:spacing w:before="120" w:after="120" w:line="240" w:lineRule="auto"/>
        <w:ind w:firstLine="34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г) 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определение наказов Старшим по улице для постановки вопросов и выработки решений по проблемам 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на заседаниях Правления товарищества;</w:t>
      </w:r>
    </w:p>
    <w:p w:rsidR="003C5E60" w:rsidRPr="00C95D50" w:rsidRDefault="00DB783D" w:rsidP="00F30F2A">
      <w:pPr>
        <w:shd w:val="clear" w:color="auto" w:fill="FFFFFF"/>
        <w:spacing w:before="120" w:after="120" w:line="240" w:lineRule="auto"/>
        <w:ind w:firstLine="348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д) 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внесение на утверждение решений на заседании Правления и/или Общего собрания С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ТСН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, принятых на собраниях 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;</w:t>
      </w:r>
    </w:p>
    <w:p w:rsidR="003C5E60" w:rsidRDefault="003C5E60" w:rsidP="00F30F2A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 </w:t>
      </w:r>
      <w:r w:rsidR="00DB783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2</w:t>
      </w:r>
      <w:r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.</w:t>
      </w:r>
      <w:r w:rsidR="00DB783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5</w:t>
      </w:r>
      <w:r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    </w:t>
      </w:r>
      <w:r w:rsidR="00DB783D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Старши</w:t>
      </w:r>
      <w:r w:rsidR="00B241E5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й</w:t>
      </w:r>
      <w:r w:rsidR="00DB783D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по улице </w:t>
      </w:r>
      <w:r w:rsidR="00DB783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оформляет</w:t>
      </w:r>
      <w:r w:rsidR="00DB783D"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</w:t>
      </w:r>
      <w:r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Протокол</w:t>
      </w:r>
      <w:r w:rsidR="00DB783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</w:t>
      </w:r>
      <w:r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собрани</w:t>
      </w:r>
      <w:r w:rsidR="00DB783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я</w:t>
      </w:r>
      <w:r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</w:t>
      </w:r>
      <w:r w:rsidR="00DB783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улицы </w:t>
      </w:r>
      <w:r w:rsidRPr="003C5E6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в </w:t>
      </w:r>
      <w:r w:rsidR="00DB783D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двух экземплярах:</w:t>
      </w:r>
    </w:p>
    <w:p w:rsidR="00DB783D" w:rsidRDefault="00DB783D" w:rsidP="00F30F2A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- первый экземпляр передает в делопроизводство СТСН №10 «Иткуль»;</w:t>
      </w:r>
    </w:p>
    <w:p w:rsidR="00DB783D" w:rsidRPr="003C5E60" w:rsidRDefault="00DB783D" w:rsidP="00F30F2A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- второй экземпляр остается в делах Старшего по улице.</w:t>
      </w:r>
    </w:p>
    <w:p w:rsidR="00DB783D" w:rsidRDefault="00DB783D" w:rsidP="00F30F2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lang w:eastAsia="ru-RU"/>
        </w:rPr>
      </w:pPr>
    </w:p>
    <w:p w:rsidR="003C5E60" w:rsidRPr="003C5E60" w:rsidRDefault="003C5E60" w:rsidP="00F30F2A">
      <w:pPr>
        <w:shd w:val="clear" w:color="auto" w:fill="FFFFFF"/>
        <w:spacing w:before="120" w:after="120" w:line="240" w:lineRule="auto"/>
        <w:ind w:firstLine="284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3C5E60">
        <w:rPr>
          <w:rFonts w:ascii="Times New Roman" w:eastAsia="Times New Roman" w:hAnsi="Times New Roman" w:cs="Times New Roman"/>
          <w:b/>
          <w:bCs/>
          <w:color w:val="3C4858"/>
          <w:sz w:val="24"/>
          <w:szCs w:val="24"/>
          <w:lang w:eastAsia="ru-RU"/>
        </w:rPr>
        <w:t>3 Старший по улице садоводческого квартала и его компетенция</w:t>
      </w:r>
    </w:p>
    <w:p w:rsidR="003C5E60" w:rsidRPr="00C95D50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3.1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  Старший по улице избирается собранием из числа членов товарищества простым большинством голосов собравшихся, сроком на 2 года. Общее собрание квартала может досрочно переизбрать старшего по улице, а так же может пролонгировать срок его полномочий.</w:t>
      </w:r>
    </w:p>
    <w:p w:rsidR="00866EA2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3.2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   Старший по улице осуществляет свою работу под руководством правления товарищества, а также в контакте со старшими соседних 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</w:t>
      </w:r>
    </w:p>
    <w:p w:rsidR="00866EA2" w:rsidRPr="00C95D50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3.3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  Старший по улице организует мероприятия по контролю своевременной оплаты 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членских и целевых взносов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садоводами  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.</w:t>
      </w:r>
    </w:p>
    <w:p w:rsidR="003C5E60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3.4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  Старший по улице совместно с электриком организует мероприятия по контролю потребления и своевременной оплаты элек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троэнергии садоводами  квартала.</w:t>
      </w:r>
    </w:p>
    <w:p w:rsidR="00D2663F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3.5 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Старший по улице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ведет </w:t>
      </w:r>
      <w:r w:rsidR="00D2663F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урнал</w:t>
      </w:r>
      <w:r w:rsidR="00D2663F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, в котором</w:t>
      </w:r>
      <w:r w:rsidR="00D2663F" w:rsidRPr="00D2663F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</w:t>
      </w:r>
      <w:r w:rsidR="00D2663F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фиксирует: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</w:t>
      </w:r>
    </w:p>
    <w:p w:rsidR="00D2663F" w:rsidRDefault="00D2663F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- </w:t>
      </w:r>
      <w:r w:rsidR="00866EA2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все изменения, происходящие на улице, по списку собственников земельных участков</w:t>
      </w: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;</w:t>
      </w:r>
    </w:p>
    <w:p w:rsidR="00D2663F" w:rsidRDefault="00D2663F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- заявления и жалобы собственников земельных участков;</w:t>
      </w:r>
    </w:p>
    <w:p w:rsidR="00D2663F" w:rsidRDefault="00D2663F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- предложения собственников земельных участков по улучшению элементов инфраструктуры улицы и товарищества</w:t>
      </w:r>
    </w:p>
    <w:p w:rsidR="00D2663F" w:rsidRDefault="00D2663F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- состояние водовода, электрических линий, уличного проезда.</w:t>
      </w:r>
    </w:p>
    <w:p w:rsidR="003C5E60" w:rsidRPr="00C95D50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3.4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.   Члены товарищества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улицы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обязаны содействовать старшему по улице в осуществлении им своих полномочий.</w:t>
      </w:r>
    </w:p>
    <w:p w:rsidR="003C5E60" w:rsidRPr="00C95D50" w:rsidRDefault="00866EA2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3.5</w:t>
      </w:r>
      <w:r w:rsidR="003C5E60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  Права и обязанности старших по улице:</w:t>
      </w:r>
    </w:p>
    <w:p w:rsidR="003C5E60" w:rsidRPr="00C95D50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-  осуществлять </w:t>
      </w:r>
      <w:proofErr w:type="gramStart"/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контроль за</w:t>
      </w:r>
      <w:proofErr w:type="gramEnd"/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соблюдением законодательства и Устава товарищества на территории 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;</w:t>
      </w:r>
    </w:p>
    <w:p w:rsidR="003C5E60" w:rsidRPr="00C95D50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-   участвовать в приеме строительных, ремонтных и иных работ, производимых на территории 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и подписывать акты приемки;</w:t>
      </w:r>
    </w:p>
    <w:p w:rsidR="003C5E60" w:rsidRPr="00C95D50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lastRenderedPageBreak/>
        <w:t xml:space="preserve">- требовать от правления выполнения решений общих собраний и 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заседаний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Правления по проблемам свое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й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и </w:t>
      </w:r>
      <w:proofErr w:type="gramStart"/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принятия</w:t>
      </w:r>
      <w:proofErr w:type="gramEnd"/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срочных мер по аварийным ситуациям;</w:t>
      </w:r>
    </w:p>
    <w:p w:rsidR="003C5E60" w:rsidRPr="00C95D50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-  </w:t>
      </w:r>
      <w:r w:rsidR="0096184A"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вносить предложения 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в правлени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е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по ремонту дорог, инженерных сетей и иных работ, а так же по совершенствованию организации охраны, электр</w:t>
      </w:r>
      <w:proofErr w:type="gramStart"/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о-</w:t>
      </w:r>
      <w:proofErr w:type="gramEnd"/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, водо-, снабжения, благоустройства территории  свое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й улицы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т.д.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;</w:t>
      </w:r>
    </w:p>
    <w:p w:rsidR="003C5E60" w:rsidRPr="00C95D50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- обращаться в ревизионную комиссию с заявлениями о нарушении прав и законных интересов садоводов 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улицы;</w:t>
      </w:r>
    </w:p>
    <w:p w:rsidR="003C5E60" w:rsidRPr="00C95D50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- информировать председателя об авариях на инженерных сетях 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и применять доступные меры для их устранения;</w:t>
      </w:r>
    </w:p>
    <w:p w:rsidR="003C5E60" w:rsidRPr="00C95D50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- вести учет всех текущих проблем 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на улице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для включения в планы работ правления товарищества по финансово-хозяйственной деятельности;</w:t>
      </w:r>
    </w:p>
    <w:p w:rsidR="003C5E60" w:rsidRPr="00C95D50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- организовывать 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на улице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проведение коллективных работ по решениям общего собрания 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, общего собрания товарищества и правления товарищества;</w:t>
      </w:r>
    </w:p>
    <w:p w:rsidR="003C5E60" w:rsidRPr="00C95D50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- заранее проинформировать собственников С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ТСН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о предстоящем Общем собрании для возможного обеспечения участия садоводов 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в работе Общего собрания товарищества;</w:t>
      </w:r>
    </w:p>
    <w:p w:rsidR="003C5E60" w:rsidRPr="00C95D50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- обеспечение информирования садоводов 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о решениях собраний товарищества и правления и о проводимых 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на улице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мероприятиях и работах;</w:t>
      </w:r>
    </w:p>
    <w:p w:rsidR="003C5E60" w:rsidRPr="00C95D50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- рассмотрение поступающих заявлений и жалоб садоводов 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улицы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и передача в правление товарищества тех из них, решение по которым в компетенции правления или общего собрания С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ТСН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;</w:t>
      </w:r>
    </w:p>
    <w:p w:rsidR="003C5E60" w:rsidRPr="00C95D50" w:rsidRDefault="003C5E60" w:rsidP="00F30F2A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- информировать правление С</w:t>
      </w:r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ТСН</w:t>
      </w: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о новых собственниках земельных участков на территории квартала</w:t>
      </w:r>
      <w:proofErr w:type="gramStart"/>
      <w:r w:rsidR="0096184A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.</w:t>
      </w:r>
      <w:proofErr w:type="gramEnd"/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</w:t>
      </w:r>
      <w:proofErr w:type="gramStart"/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и</w:t>
      </w:r>
      <w:proofErr w:type="gramEnd"/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 xml:space="preserve"> об их желании вступить в члены товарищества;</w:t>
      </w:r>
    </w:p>
    <w:p w:rsidR="003C5E60" w:rsidRPr="00C95D50" w:rsidRDefault="003C5E60" w:rsidP="00F30F2A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</w:pPr>
      <w:r w:rsidRPr="00C95D50">
        <w:rPr>
          <w:rFonts w:ascii="Times New Roman" w:eastAsia="Times New Roman" w:hAnsi="Times New Roman" w:cs="Times New Roman"/>
          <w:color w:val="3C4858"/>
          <w:sz w:val="24"/>
          <w:szCs w:val="24"/>
          <w:lang w:eastAsia="ru-RU"/>
        </w:rPr>
        <w:t> 6. Старший по улице осуществляет иную организационную работу среди садоводов квартала, не нарушая компетенции общего собрания товарищества, правления и председателя правления товарищества.</w:t>
      </w:r>
    </w:p>
    <w:p w:rsidR="000637C4" w:rsidRDefault="000637C4" w:rsidP="00F30F2A">
      <w:pPr>
        <w:spacing w:before="120" w:after="120"/>
        <w:rPr>
          <w:rFonts w:ascii="Times New Roman" w:hAnsi="Times New Roman" w:cs="Times New Roman"/>
        </w:rPr>
      </w:pPr>
    </w:p>
    <w:p w:rsidR="00F30F2A" w:rsidRDefault="00F30F2A" w:rsidP="00F30F2A">
      <w:pPr>
        <w:spacing w:before="120" w:after="120"/>
        <w:rPr>
          <w:rFonts w:ascii="Times New Roman" w:hAnsi="Times New Roman" w:cs="Times New Roman"/>
        </w:rPr>
      </w:pPr>
    </w:p>
    <w:p w:rsidR="00F30F2A" w:rsidRDefault="00F30F2A" w:rsidP="00F30F2A">
      <w:pPr>
        <w:spacing w:before="120" w:after="120"/>
        <w:rPr>
          <w:rFonts w:ascii="Times New Roman" w:hAnsi="Times New Roman" w:cs="Times New Roman"/>
        </w:rPr>
      </w:pPr>
    </w:p>
    <w:p w:rsidR="00F30F2A" w:rsidRDefault="00F30F2A" w:rsidP="00F30F2A">
      <w:pPr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СТСН №10 «Иткуль»</w:t>
      </w:r>
    </w:p>
    <w:p w:rsidR="00F30F2A" w:rsidRPr="00C95D50" w:rsidRDefault="00F30F2A" w:rsidP="00F30F2A">
      <w:pPr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/В.А. Турбылев/</w:t>
      </w:r>
      <w:bookmarkStart w:id="0" w:name="_GoBack"/>
      <w:bookmarkEnd w:id="0"/>
    </w:p>
    <w:sectPr w:rsidR="00F30F2A" w:rsidRPr="00C95D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8D" w:rsidRDefault="00963C8D" w:rsidP="00EC70DF">
      <w:pPr>
        <w:spacing w:after="0" w:line="240" w:lineRule="auto"/>
      </w:pPr>
      <w:r>
        <w:separator/>
      </w:r>
    </w:p>
  </w:endnote>
  <w:endnote w:type="continuationSeparator" w:id="0">
    <w:p w:rsidR="00963C8D" w:rsidRDefault="00963C8D" w:rsidP="00EC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8D" w:rsidRDefault="00963C8D" w:rsidP="00EC70DF">
      <w:pPr>
        <w:spacing w:after="0" w:line="240" w:lineRule="auto"/>
      </w:pPr>
      <w:r>
        <w:separator/>
      </w:r>
    </w:p>
  </w:footnote>
  <w:footnote w:type="continuationSeparator" w:id="0">
    <w:p w:rsidR="00963C8D" w:rsidRDefault="00963C8D" w:rsidP="00EC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67358"/>
      <w:docPartObj>
        <w:docPartGallery w:val="Page Numbers (Top of Page)"/>
        <w:docPartUnique/>
      </w:docPartObj>
    </w:sdtPr>
    <w:sdtContent>
      <w:p w:rsidR="00EC70DF" w:rsidRDefault="00EC70D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F2A">
          <w:rPr>
            <w:noProof/>
          </w:rPr>
          <w:t>1</w:t>
        </w:r>
        <w:r>
          <w:fldChar w:fldCharType="end"/>
        </w:r>
      </w:p>
    </w:sdtContent>
  </w:sdt>
  <w:p w:rsidR="00EC70DF" w:rsidRDefault="00EC70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C359B"/>
    <w:multiLevelType w:val="multilevel"/>
    <w:tmpl w:val="559C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60"/>
    <w:rsid w:val="000637C4"/>
    <w:rsid w:val="003C5E60"/>
    <w:rsid w:val="004A5530"/>
    <w:rsid w:val="0059567D"/>
    <w:rsid w:val="00866EA2"/>
    <w:rsid w:val="0096184A"/>
    <w:rsid w:val="00963C8D"/>
    <w:rsid w:val="00B241E5"/>
    <w:rsid w:val="00C95D50"/>
    <w:rsid w:val="00D2663F"/>
    <w:rsid w:val="00DB783D"/>
    <w:rsid w:val="00EC70DF"/>
    <w:rsid w:val="00F3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0DF"/>
  </w:style>
  <w:style w:type="paragraph" w:styleId="a5">
    <w:name w:val="footer"/>
    <w:basedOn w:val="a"/>
    <w:link w:val="a6"/>
    <w:uiPriority w:val="99"/>
    <w:unhideWhenUsed/>
    <w:rsid w:val="00EC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0DF"/>
  </w:style>
  <w:style w:type="paragraph" w:styleId="a5">
    <w:name w:val="footer"/>
    <w:basedOn w:val="a"/>
    <w:link w:val="a6"/>
    <w:uiPriority w:val="99"/>
    <w:unhideWhenUsed/>
    <w:rsid w:val="00EC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2020-01-23T15:18:00Z</dcterms:created>
  <dcterms:modified xsi:type="dcterms:W3CDTF">2020-03-29T17:58:00Z</dcterms:modified>
</cp:coreProperties>
</file>