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63" w:rsidRDefault="004C1363" w:rsidP="009D3B24">
      <w:pPr>
        <w:jc w:val="center"/>
        <w:rPr>
          <w:rStyle w:val="a4"/>
          <w:rFonts w:ascii="Times New Roman" w:hAnsi="Times New Roman" w:cs="Times New Roman"/>
          <w:b w:val="0"/>
          <w:bCs w:val="0"/>
          <w:color w:val="6C6C6C"/>
          <w:sz w:val="20"/>
          <w:szCs w:val="20"/>
        </w:rPr>
      </w:pPr>
      <w:r w:rsidRPr="009D6DD3">
        <w:rPr>
          <w:rStyle w:val="a4"/>
          <w:rFonts w:ascii="Times New Roman" w:hAnsi="Times New Roman" w:cs="Times New Roman"/>
          <w:b w:val="0"/>
          <w:bCs w:val="0"/>
          <w:color w:val="6C6C6C"/>
          <w:sz w:val="20"/>
          <w:szCs w:val="20"/>
        </w:rPr>
        <w:t>Садовое некоммерческое товарищество собственников недвижимости №10 «Иткуль»</w:t>
      </w:r>
    </w:p>
    <w:p w:rsidR="009D6DD3" w:rsidRPr="009D6DD3" w:rsidRDefault="009D6DD3" w:rsidP="009D3B24">
      <w:pPr>
        <w:jc w:val="center"/>
        <w:rPr>
          <w:rStyle w:val="a4"/>
          <w:rFonts w:ascii="Times New Roman" w:hAnsi="Times New Roman" w:cs="Times New Roman"/>
          <w:b w:val="0"/>
          <w:bCs w:val="0"/>
          <w:color w:val="6C6C6C"/>
          <w:sz w:val="20"/>
          <w:szCs w:val="20"/>
        </w:rPr>
      </w:pPr>
    </w:p>
    <w:p w:rsidR="00586EE2" w:rsidRPr="009D6DD3" w:rsidRDefault="00586EE2" w:rsidP="009D3B24">
      <w:pPr>
        <w:jc w:val="center"/>
        <w:rPr>
          <w:sz w:val="28"/>
          <w:szCs w:val="28"/>
        </w:rPr>
      </w:pPr>
      <w:r w:rsidRPr="009D6DD3">
        <w:rPr>
          <w:rStyle w:val="a4"/>
          <w:rFonts w:ascii="Times New Roman" w:hAnsi="Times New Roman" w:cs="Times New Roman"/>
          <w:color w:val="6C6C6C"/>
          <w:sz w:val="28"/>
          <w:szCs w:val="28"/>
        </w:rPr>
        <w:t>Правила внутреннего распорядка СТ</w:t>
      </w:r>
      <w:proofErr w:type="gramStart"/>
      <w:r w:rsidRPr="009D6DD3">
        <w:rPr>
          <w:rStyle w:val="a4"/>
          <w:rFonts w:ascii="Times New Roman" w:hAnsi="Times New Roman" w:cs="Times New Roman"/>
          <w:color w:val="6C6C6C"/>
          <w:sz w:val="28"/>
          <w:szCs w:val="28"/>
          <w:lang w:val="en-US"/>
        </w:rPr>
        <w:t>C</w:t>
      </w:r>
      <w:proofErr w:type="gramEnd"/>
      <w:r w:rsidRPr="009D6DD3">
        <w:rPr>
          <w:rStyle w:val="a4"/>
          <w:rFonts w:ascii="Times New Roman" w:hAnsi="Times New Roman" w:cs="Times New Roman"/>
          <w:color w:val="6C6C6C"/>
          <w:sz w:val="28"/>
          <w:szCs w:val="28"/>
        </w:rPr>
        <w:t>Н №10 «Иткуль».</w:t>
      </w:r>
    </w:p>
    <w:p w:rsidR="009D6DD3" w:rsidRDefault="00586EE2" w:rsidP="00BD0D0A">
      <w:pPr>
        <w:pStyle w:val="a3"/>
        <w:shd w:val="clear" w:color="auto" w:fill="FFFFFF"/>
        <w:spacing w:after="0" w:afterAutospacing="0"/>
        <w:rPr>
          <w:b/>
          <w:color w:val="6C6C6C"/>
        </w:rPr>
      </w:pPr>
      <w:r w:rsidRPr="004C1363">
        <w:rPr>
          <w:color w:val="6C6C6C"/>
        </w:rPr>
        <w:t>1</w:t>
      </w:r>
      <w:r w:rsidRPr="004C1363">
        <w:rPr>
          <w:b/>
          <w:color w:val="6C6C6C"/>
        </w:rPr>
        <w:t>.Общие положения</w:t>
      </w:r>
    </w:p>
    <w:p w:rsidR="009D6DD3" w:rsidRDefault="00586EE2" w:rsidP="00BD0D0A">
      <w:pPr>
        <w:pStyle w:val="a3"/>
        <w:shd w:val="clear" w:color="auto" w:fill="FFFFFF"/>
        <w:spacing w:before="0" w:beforeAutospacing="0" w:after="0" w:afterAutospacing="0" w:line="360" w:lineRule="auto"/>
        <w:rPr>
          <w:color w:val="6C6C6C"/>
        </w:rPr>
      </w:pPr>
      <w:r w:rsidRPr="004C1363">
        <w:rPr>
          <w:color w:val="6C6C6C"/>
        </w:rPr>
        <w:br/>
        <w:t xml:space="preserve">1.1. </w:t>
      </w:r>
      <w:r w:rsidR="009D6DD3">
        <w:rPr>
          <w:color w:val="6C6C6C"/>
        </w:rPr>
        <w:t>Общим собранием</w:t>
      </w:r>
      <w:r w:rsidRPr="004C1363">
        <w:rPr>
          <w:color w:val="6C6C6C"/>
        </w:rPr>
        <w:t xml:space="preserve"> СТСН «Иткуль» утвер</w:t>
      </w:r>
      <w:r w:rsidR="009D6DD3">
        <w:rPr>
          <w:color w:val="6C6C6C"/>
        </w:rPr>
        <w:t>ждены</w:t>
      </w:r>
      <w:r w:rsidRPr="004C1363">
        <w:rPr>
          <w:color w:val="6C6C6C"/>
        </w:rPr>
        <w:t xml:space="preserve"> настоящие Правила внутреннего распорядка, разработанные в соответствии с положениями Федерального закона РФ от 29 июля 2017 года № 217 - ФЗ «О ведении гражданами садоводства и огородничества» в действующей редакции и Уставом Товарищества.</w:t>
      </w:r>
      <w:r w:rsidRPr="004C1363">
        <w:rPr>
          <w:color w:val="6C6C6C"/>
        </w:rPr>
        <w:br/>
        <w:t>1.2. Изменение, дополнение, приостановление действия или отмены настоящих Правил относится к компетенции Общего собрания членов товарищества.</w:t>
      </w:r>
      <w:r w:rsidRPr="004C1363">
        <w:rPr>
          <w:color w:val="6C6C6C"/>
        </w:rPr>
        <w:br/>
        <w:t>1.3. Настоящие Правила обязательны для исполнения всеми членами Товарищества, членами их семей, нанятыми ими работниками, арендаторами, гостями и другими лицами, находящимися на территории Товарищества по приглашению членов Товарищества (далее по тексту - Приглашённые лица), а также гражданами, ведущими садоводство в индивидуальном порядке, и Приглашёнными ими лицами.</w:t>
      </w:r>
      <w:r w:rsidRPr="004C1363">
        <w:rPr>
          <w:color w:val="6C6C6C"/>
        </w:rPr>
        <w:br/>
        <w:t>1.4. За нарушение положений настоящих Правил, члены Товарищества несут ответственность в соответствии с Уставом Товарищества и нормами действующего законодательства РФ.</w:t>
      </w:r>
      <w:r w:rsidRPr="004C1363">
        <w:rPr>
          <w:color w:val="6C6C6C"/>
        </w:rPr>
        <w:br/>
        <w:t>1.5. Члены Товарищества несут дисциплинарную ответственность за членов своих семей, нанятых ими работников, арендаторов, гостей и других лиц, находящихся на территории Товарищества по их приглашению.</w:t>
      </w:r>
      <w:r w:rsidRPr="004C1363">
        <w:rPr>
          <w:color w:val="6C6C6C"/>
        </w:rPr>
        <w:br/>
        <w:t>1.6. Граждане, ведущие садоводство в индивидуальном порядке, и приглашённые ими лица несут ответственность, предусмотренную действующим законодательством РФ. </w:t>
      </w:r>
    </w:p>
    <w:p w:rsidR="00BD0D0A" w:rsidRPr="009D6DD3" w:rsidRDefault="00BD0D0A" w:rsidP="00BD0D0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6C6C6C"/>
        </w:rPr>
      </w:pPr>
      <w:r>
        <w:rPr>
          <w:color w:val="6C6C6C"/>
        </w:rPr>
        <w:t xml:space="preserve">1.7. </w:t>
      </w:r>
      <w:proofErr w:type="gramStart"/>
      <w:r>
        <w:rPr>
          <w:color w:val="6C6C6C"/>
        </w:rPr>
        <w:t>Распорядок работы правления определятся приказом председателя на весенне-летний и осенне-зимний периоды, с учётом нахождения руководства правления на территории Товарищества не менее 4-х часов в день в рабочие дни и не менее 2-х часов в выходные дни.</w:t>
      </w:r>
      <w:bookmarkStart w:id="0" w:name="_GoBack"/>
      <w:bookmarkEnd w:id="0"/>
      <w:proofErr w:type="gramEnd"/>
    </w:p>
    <w:p w:rsidR="009D6DD3" w:rsidRPr="009D6DD3" w:rsidRDefault="00586EE2" w:rsidP="00BD0D0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4C1363">
        <w:rPr>
          <w:color w:val="6C6C6C"/>
        </w:rPr>
        <w:br/>
      </w:r>
      <w:r w:rsidRPr="009D6DD3">
        <w:rPr>
          <w:b/>
          <w:bCs/>
        </w:rPr>
        <w:t>2. Правила пользования имуществом общего пользования Товарищества и имуществом, находящимся в совместной собственности членов Товарищества.</w:t>
      </w:r>
    </w:p>
    <w:p w:rsidR="009D6DD3" w:rsidRDefault="00586EE2" w:rsidP="00BD0D0A">
      <w:pPr>
        <w:pStyle w:val="a3"/>
        <w:shd w:val="clear" w:color="auto" w:fill="FFFFFF"/>
        <w:spacing w:before="0" w:beforeAutospacing="0" w:after="0" w:afterAutospacing="0" w:line="360" w:lineRule="auto"/>
        <w:rPr>
          <w:color w:val="6C6C6C"/>
        </w:rPr>
      </w:pPr>
      <w:r w:rsidRPr="004C1363">
        <w:rPr>
          <w:color w:val="6C6C6C"/>
        </w:rPr>
        <w:br/>
        <w:t xml:space="preserve">2.1. На территории Товарищества запрещается осуществлять деятельность, не соответствующую целям и задачам, </w:t>
      </w:r>
      <w:proofErr w:type="gramStart"/>
      <w:r w:rsidRPr="004C1363">
        <w:rPr>
          <w:color w:val="6C6C6C"/>
        </w:rPr>
        <w:t>предусмотренны</w:t>
      </w:r>
      <w:r w:rsidR="00C415B9">
        <w:rPr>
          <w:color w:val="6C6C6C"/>
        </w:rPr>
        <w:t>х</w:t>
      </w:r>
      <w:proofErr w:type="gramEnd"/>
      <w:r w:rsidR="00C415B9">
        <w:rPr>
          <w:color w:val="6C6C6C"/>
        </w:rPr>
        <w:t xml:space="preserve"> законом №217-ФЗ и</w:t>
      </w:r>
      <w:r w:rsidR="00C415B9" w:rsidRPr="00C415B9">
        <w:rPr>
          <w:color w:val="6C6C6C"/>
        </w:rPr>
        <w:t xml:space="preserve"> </w:t>
      </w:r>
      <w:r w:rsidRPr="004C1363">
        <w:rPr>
          <w:color w:val="6C6C6C"/>
        </w:rPr>
        <w:t xml:space="preserve"> Уставом Товарищества.</w:t>
      </w:r>
      <w:r w:rsidRPr="004C1363">
        <w:rPr>
          <w:color w:val="6C6C6C"/>
        </w:rPr>
        <w:br/>
      </w:r>
      <w:r w:rsidRPr="004C1363">
        <w:rPr>
          <w:color w:val="6C6C6C"/>
        </w:rPr>
        <w:lastRenderedPageBreak/>
        <w:t>2.2. Члены товарищества и Приглашённые лица, а также граждане, ведущие садоводство в индивидуальном порядке, и Приглашённые ими лица, обязаны бережно использовать имущество общего пользования Товарищества и имущество, находящееся в совместной собственности членов Товарищества, установленное на территории Товарищества (далее по тексту - Имущество Товарищества и его членов).</w:t>
      </w:r>
      <w:r w:rsidRPr="004C1363">
        <w:rPr>
          <w:color w:val="6C6C6C"/>
        </w:rPr>
        <w:br/>
        <w:t xml:space="preserve">2.3. Дороги Товарищества могут использоваться только для прохода </w:t>
      </w:r>
      <w:r w:rsidR="00176F8D">
        <w:rPr>
          <w:color w:val="6C6C6C"/>
        </w:rPr>
        <w:t xml:space="preserve">людей, животных </w:t>
      </w:r>
      <w:r w:rsidRPr="004C1363">
        <w:rPr>
          <w:color w:val="6C6C6C"/>
        </w:rPr>
        <w:t>и проезда автотранспорта:</w:t>
      </w:r>
      <w:r w:rsidRPr="004C1363">
        <w:rPr>
          <w:color w:val="6C6C6C"/>
        </w:rPr>
        <w:br/>
        <w:t>2.4. Владелец сада обязан содержать в чистоте и порядке обочины дорог,</w:t>
      </w:r>
      <w:r w:rsidR="000A69D0" w:rsidRPr="004C1363">
        <w:rPr>
          <w:color w:val="6C6C6C"/>
        </w:rPr>
        <w:t xml:space="preserve"> сточные канавы для отвода воды,</w:t>
      </w:r>
      <w:r w:rsidRPr="004C1363">
        <w:rPr>
          <w:color w:val="6C6C6C"/>
        </w:rPr>
        <w:t xml:space="preserve"> прилегающие к его участку. Запрещается высаживать на обочинах дорог кустарники, деревья. Деревья, растущие на садовом участке и своей кроной, выходящие на территорию дороги, должны подрезаться во избежание помех движению и повреждения автотранспорта.</w:t>
      </w:r>
      <w:r w:rsidRPr="004C1363">
        <w:rPr>
          <w:color w:val="6C6C6C"/>
        </w:rPr>
        <w:br/>
        <w:t>2.5. Запрещается вывешивать объявления на столбах, воротах, заборах и т.д. за исключением специально предназначенн</w:t>
      </w:r>
      <w:r w:rsidR="000A69D0" w:rsidRPr="004C1363">
        <w:rPr>
          <w:color w:val="6C6C6C"/>
        </w:rPr>
        <w:t>ых</w:t>
      </w:r>
      <w:r w:rsidRPr="004C1363">
        <w:rPr>
          <w:color w:val="6C6C6C"/>
        </w:rPr>
        <w:t xml:space="preserve"> места</w:t>
      </w:r>
      <w:r w:rsidR="000A69D0" w:rsidRPr="004C1363">
        <w:rPr>
          <w:color w:val="6C6C6C"/>
        </w:rPr>
        <w:t>х</w:t>
      </w:r>
      <w:r w:rsidRPr="004C1363">
        <w:rPr>
          <w:color w:val="6C6C6C"/>
        </w:rPr>
        <w:t xml:space="preserve"> на информационном стенде Товарищества, установленном </w:t>
      </w:r>
      <w:proofErr w:type="gramStart"/>
      <w:r w:rsidR="000A69D0" w:rsidRPr="004C1363">
        <w:rPr>
          <w:color w:val="6C6C6C"/>
        </w:rPr>
        <w:t>согласно приказа</w:t>
      </w:r>
      <w:proofErr w:type="gramEnd"/>
      <w:r w:rsidR="000A69D0" w:rsidRPr="004C1363">
        <w:rPr>
          <w:color w:val="6C6C6C"/>
        </w:rPr>
        <w:t xml:space="preserve"> Председателя СТСН №10 «Иткуль»</w:t>
      </w:r>
      <w:r w:rsidRPr="004C1363">
        <w:rPr>
          <w:color w:val="6C6C6C"/>
        </w:rPr>
        <w:t>.</w:t>
      </w:r>
      <w:r w:rsidRPr="004C1363">
        <w:rPr>
          <w:color w:val="6C6C6C"/>
        </w:rPr>
        <w:br/>
        <w:t>2.6. Запрещается хранение строительных материалов, удобрений, земли, или каких-либо других предметов на территории Товарищества вне садового участка.</w:t>
      </w:r>
      <w:r w:rsidRPr="004C1363">
        <w:rPr>
          <w:color w:val="6C6C6C"/>
        </w:rPr>
        <w:br/>
        <w:t>2.7. По письменному заявлению члена Товарищества на основании разрешения Правления допускается временное хранение строительных материалов и другого имущества на согласованной ограниченной территории вне участка, если это не препятствует свободному проезду и проходу на территории Товарищества.</w:t>
      </w:r>
      <w:r w:rsidRPr="004C1363">
        <w:rPr>
          <w:color w:val="6C6C6C"/>
        </w:rPr>
        <w:br/>
        <w:t>Уборка указанной территории должна быть произведена членом Товарищества не позднее двух недель после окончания работ.</w:t>
      </w:r>
      <w:r w:rsidRPr="004C1363">
        <w:rPr>
          <w:color w:val="6C6C6C"/>
        </w:rPr>
        <w:br/>
        <w:t xml:space="preserve">2.8. Бытовой мусор </w:t>
      </w:r>
      <w:r w:rsidR="000A69D0" w:rsidRPr="004C1363">
        <w:rPr>
          <w:color w:val="6C6C6C"/>
        </w:rPr>
        <w:t xml:space="preserve">разрешается </w:t>
      </w:r>
      <w:r w:rsidRPr="004C1363">
        <w:rPr>
          <w:color w:val="6C6C6C"/>
        </w:rPr>
        <w:t>утилизир</w:t>
      </w:r>
      <w:r w:rsidR="000A69D0" w:rsidRPr="004C1363">
        <w:rPr>
          <w:color w:val="6C6C6C"/>
        </w:rPr>
        <w:t>овать</w:t>
      </w:r>
      <w:r w:rsidRPr="004C1363">
        <w:rPr>
          <w:color w:val="6C6C6C"/>
        </w:rPr>
        <w:t xml:space="preserve"> на специально оборудованных местах</w:t>
      </w:r>
      <w:r w:rsidR="000A69D0" w:rsidRPr="004C1363">
        <w:rPr>
          <w:color w:val="6C6C6C"/>
        </w:rPr>
        <w:t xml:space="preserve"> собственника участка в закрытой металлической таре</w:t>
      </w:r>
      <w:r w:rsidRPr="004C1363">
        <w:rPr>
          <w:color w:val="6C6C6C"/>
        </w:rPr>
        <w:t>.</w:t>
      </w:r>
      <w:r w:rsidR="000A69D0" w:rsidRPr="004C1363">
        <w:rPr>
          <w:color w:val="6C6C6C"/>
        </w:rPr>
        <w:t xml:space="preserve"> Сбор бытовых отходов осуществляется в мусорные контейнеры, расположенные на территории Товарищества </w:t>
      </w:r>
      <w:proofErr w:type="gramStart"/>
      <w:r w:rsidR="000A69D0" w:rsidRPr="004C1363">
        <w:rPr>
          <w:color w:val="6C6C6C"/>
        </w:rPr>
        <w:t>согласно</w:t>
      </w:r>
      <w:proofErr w:type="gramEnd"/>
      <w:r w:rsidR="000A69D0" w:rsidRPr="004C1363">
        <w:rPr>
          <w:color w:val="6C6C6C"/>
        </w:rPr>
        <w:t xml:space="preserve"> утверждённой схемы председателем Правления.</w:t>
      </w:r>
      <w:r w:rsidR="00EF107F" w:rsidRPr="004C1363">
        <w:rPr>
          <w:color w:val="6C6C6C"/>
        </w:rPr>
        <w:t xml:space="preserve"> Запрещается складировать на мусорных площадках и у контейнеров предметов мебели, стекла и железа.</w:t>
      </w:r>
      <w:r w:rsidRPr="004C1363">
        <w:rPr>
          <w:color w:val="6C6C6C"/>
        </w:rPr>
        <w:br/>
        <w:t>Не допускается</w:t>
      </w:r>
      <w:r w:rsidR="00EF107F" w:rsidRPr="004C1363">
        <w:rPr>
          <w:color w:val="6C6C6C"/>
        </w:rPr>
        <w:t xml:space="preserve"> создавать несанкционированные свалки на землях общего пользования и выносить мусор за территорию Товарищества и в ближайший лес.</w:t>
      </w:r>
      <w:r w:rsidRPr="004C1363">
        <w:rPr>
          <w:color w:val="6C6C6C"/>
        </w:rPr>
        <w:br/>
        <w:t>2.9. За любые действия, приведшие к повреждению Имущества Товарищества и его членов, насаждений, ограждений и т. п., виновные несут полную материальную ответственность, а в случае отказа и административную согласно законодательству РФ. Запрещается самостоятельная вырубка деревьев и кустов, срезка цветов или действия, вызывающие нарушения травяного покрытия общественной территории.</w:t>
      </w:r>
      <w:r w:rsidRPr="004C1363">
        <w:rPr>
          <w:color w:val="6C6C6C"/>
        </w:rPr>
        <w:br/>
      </w:r>
      <w:r w:rsidRPr="004C1363">
        <w:rPr>
          <w:color w:val="6C6C6C"/>
        </w:rPr>
        <w:lastRenderedPageBreak/>
        <w:t>2.10. При обнаружении членами Товарищества или Приглашёнными лицами признаков повреждения Имущества Товарищества и его членов, они обязаны незамедлительно поставить в известность Правление.</w:t>
      </w:r>
    </w:p>
    <w:p w:rsidR="009D6DD3" w:rsidRPr="009D6DD3" w:rsidRDefault="00586EE2" w:rsidP="00BD0D0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6C6C6C"/>
        </w:rPr>
      </w:pPr>
      <w:r w:rsidRPr="004C1363">
        <w:rPr>
          <w:color w:val="6C6C6C"/>
        </w:rPr>
        <w:br/>
      </w:r>
      <w:r w:rsidRPr="009D6DD3">
        <w:rPr>
          <w:b/>
          <w:bCs/>
          <w:color w:val="6C6C6C"/>
        </w:rPr>
        <w:t>3. Соблюдение общественного порядка</w:t>
      </w:r>
    </w:p>
    <w:p w:rsidR="009D6DD3" w:rsidRDefault="00586EE2" w:rsidP="00BD0D0A">
      <w:pPr>
        <w:pStyle w:val="a3"/>
        <w:shd w:val="clear" w:color="auto" w:fill="FFFFFF"/>
        <w:spacing w:before="0" w:beforeAutospacing="0" w:after="0" w:afterAutospacing="0" w:line="360" w:lineRule="auto"/>
        <w:rPr>
          <w:color w:val="6C6C6C"/>
        </w:rPr>
      </w:pPr>
      <w:r w:rsidRPr="004C1363">
        <w:rPr>
          <w:color w:val="6C6C6C"/>
        </w:rPr>
        <w:br/>
        <w:t xml:space="preserve">3.1. Члены Товарищества и Приглашённые лица, а также граждане, ведущие садоводство в индивидуальном порядке, и Приглашённые ими лица, не должны производить сильный шум, совершать или допускать совершение каких-либо действий, нарушающих права других лиц. Все Члены Товарищества и Приглашённые лица, а также граждане, ведущие садоводство в индивидуальном порядке, и Приглашённые ими лица, должны регулировать громкость радиоприёмников, телевизоров, музыкальных инструментов и других производящих звуки устройств таким образом, чтобы это не беспокоило других лиц. Строительные и другие работы, производящие шум, не </w:t>
      </w:r>
      <w:r w:rsidR="00582384" w:rsidRPr="004C1363">
        <w:rPr>
          <w:color w:val="6C6C6C"/>
        </w:rPr>
        <w:t>должны проводиться в период с 22</w:t>
      </w:r>
      <w:r w:rsidRPr="004C1363">
        <w:rPr>
          <w:color w:val="6C6C6C"/>
        </w:rPr>
        <w:t>.00 до 8.00 следующего дня.</w:t>
      </w:r>
      <w:r w:rsidRPr="004C1363">
        <w:rPr>
          <w:color w:val="6C6C6C"/>
        </w:rPr>
        <w:br/>
        <w:t xml:space="preserve">Ночной </w:t>
      </w:r>
      <w:r w:rsidR="00582384" w:rsidRPr="004C1363">
        <w:rPr>
          <w:color w:val="6C6C6C"/>
        </w:rPr>
        <w:t>режим действует повсеместно с 22</w:t>
      </w:r>
      <w:r w:rsidRPr="004C1363">
        <w:rPr>
          <w:color w:val="6C6C6C"/>
        </w:rPr>
        <w:t xml:space="preserve">.00 до </w:t>
      </w:r>
      <w:r w:rsidR="00176F8D">
        <w:rPr>
          <w:color w:val="6C6C6C"/>
        </w:rPr>
        <w:t>8</w:t>
      </w:r>
      <w:r w:rsidRPr="004C1363">
        <w:rPr>
          <w:color w:val="6C6C6C"/>
        </w:rPr>
        <w:t>.00. В этот период запрещены мероприятия, создающие шум и мешающие отдыху.</w:t>
      </w:r>
      <w:r w:rsidRPr="004C1363">
        <w:rPr>
          <w:color w:val="6C6C6C"/>
        </w:rPr>
        <w:br/>
        <w:t xml:space="preserve">3.2. Не допускается появление в местах общего пользования на территории Товарищества в виде, оскорбляющем человеческое достоинство, а также открыто носить оружие охотничье или пневматическое, а так же </w:t>
      </w:r>
      <w:proofErr w:type="spellStart"/>
      <w:r w:rsidRPr="004C1363">
        <w:rPr>
          <w:color w:val="6C6C6C"/>
        </w:rPr>
        <w:t>пейнтбольное</w:t>
      </w:r>
      <w:proofErr w:type="spellEnd"/>
      <w:r w:rsidRPr="004C1363">
        <w:rPr>
          <w:color w:val="6C6C6C"/>
        </w:rPr>
        <w:t xml:space="preserve"> пневматическое оружие (</w:t>
      </w:r>
      <w:proofErr w:type="spellStart"/>
      <w:r w:rsidRPr="004C1363">
        <w:rPr>
          <w:color w:val="6C6C6C"/>
        </w:rPr>
        <w:t>paintmarker</w:t>
      </w:r>
      <w:proofErr w:type="spellEnd"/>
      <w:r w:rsidRPr="004C1363">
        <w:rPr>
          <w:color w:val="6C6C6C"/>
        </w:rPr>
        <w:t>).</w:t>
      </w:r>
      <w:r w:rsidRPr="004C1363">
        <w:rPr>
          <w:color w:val="6C6C6C"/>
        </w:rPr>
        <w:br/>
        <w:t>3.3. Запрещается использование радиотехнических устройств, вызывающих помехи в работе бытовой техники и техники связи на территории Товарищества.</w:t>
      </w:r>
      <w:r w:rsidRPr="004C1363">
        <w:rPr>
          <w:color w:val="6C6C6C"/>
        </w:rPr>
        <w:br/>
        <w:t xml:space="preserve">3.4. </w:t>
      </w:r>
      <w:proofErr w:type="gramStart"/>
      <w:r w:rsidRPr="004C1363">
        <w:rPr>
          <w:color w:val="6C6C6C"/>
        </w:rPr>
        <w:t>Запрещается засорять мусором, в том числе, мелкими бытовыми отходами (обертки пищевых продуктов, окурки, сигаретные пачки, бутылки, пакеты и т.п.), территорию Товарищества, включая дороги, канавы, зелёные зоны и лес.</w:t>
      </w:r>
      <w:r w:rsidRPr="004C1363">
        <w:rPr>
          <w:color w:val="6C6C6C"/>
        </w:rPr>
        <w:br/>
        <w:t xml:space="preserve">3.5.Члены Товарищества, а также граждане, ведущие садоводство в индивидуальном порядке, планирующие освоение и застройку своих участков обязаны соблюдать положения </w:t>
      </w:r>
      <w:proofErr w:type="spellStart"/>
      <w:r w:rsidRPr="004C1363">
        <w:rPr>
          <w:color w:val="6C6C6C"/>
        </w:rPr>
        <w:t>СНиП</w:t>
      </w:r>
      <w:proofErr w:type="spellEnd"/>
      <w:r w:rsidRPr="004C1363">
        <w:rPr>
          <w:color w:val="6C6C6C"/>
        </w:rPr>
        <w:t xml:space="preserve"> № 30-02-97.</w:t>
      </w:r>
      <w:r w:rsidRPr="004C1363">
        <w:rPr>
          <w:color w:val="6C6C6C"/>
        </w:rPr>
        <w:br/>
        <w:t>3.6.</w:t>
      </w:r>
      <w:proofErr w:type="gramEnd"/>
      <w:r w:rsidRPr="004C1363">
        <w:rPr>
          <w:color w:val="6C6C6C"/>
        </w:rPr>
        <w:t xml:space="preserve"> Запрещается выбрасывать и размещать отходы жизнедеятельности человека за пределами своего участка и в прилегающий лес. Для сбора канализационных отходов допускаются установки локальных герметических канализационных систем или подземных сборников, с обязательной системой фильтрации и не ближе 25 метров от ближайшего колодца. Проекты и работы по установке подобных систем подлежат обязательному согласованию с Правлением.</w:t>
      </w:r>
    </w:p>
    <w:p w:rsidR="009D6DD3" w:rsidRPr="009D6DD3" w:rsidRDefault="00586EE2" w:rsidP="00BD0D0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6C6C6C"/>
        </w:rPr>
      </w:pPr>
      <w:r w:rsidRPr="004C1363">
        <w:rPr>
          <w:color w:val="6C6C6C"/>
        </w:rPr>
        <w:lastRenderedPageBreak/>
        <w:br/>
      </w:r>
      <w:r w:rsidRPr="009D6DD3">
        <w:rPr>
          <w:b/>
          <w:bCs/>
          <w:color w:val="6C6C6C"/>
        </w:rPr>
        <w:t>4. Общие правила безопасности.</w:t>
      </w:r>
    </w:p>
    <w:p w:rsidR="00586EE2" w:rsidRPr="004C1363" w:rsidRDefault="00586EE2" w:rsidP="00BD0D0A">
      <w:pPr>
        <w:pStyle w:val="a3"/>
        <w:shd w:val="clear" w:color="auto" w:fill="FFFFFF"/>
        <w:spacing w:before="240" w:beforeAutospacing="0" w:after="240" w:afterAutospacing="0" w:line="360" w:lineRule="auto"/>
        <w:rPr>
          <w:color w:val="6C6C6C"/>
        </w:rPr>
      </w:pPr>
      <w:r w:rsidRPr="004C1363">
        <w:rPr>
          <w:color w:val="6C6C6C"/>
        </w:rPr>
        <w:br/>
        <w:t>4.1. Скорость движения транспортных средств по территории Товарищества не должна превышать 20 км/ч.</w:t>
      </w:r>
      <w:r w:rsidRPr="004C1363">
        <w:rPr>
          <w:color w:val="6C6C6C"/>
        </w:rPr>
        <w:br/>
        <w:t xml:space="preserve">4.2. В целях предотвращения происшествий на территории Товарищества скоростная езда на мотоциклах, </w:t>
      </w:r>
      <w:proofErr w:type="spellStart"/>
      <w:r w:rsidRPr="004C1363">
        <w:rPr>
          <w:color w:val="6C6C6C"/>
        </w:rPr>
        <w:t>квадроциклах</w:t>
      </w:r>
      <w:proofErr w:type="spellEnd"/>
      <w:r w:rsidRPr="004C1363">
        <w:rPr>
          <w:color w:val="6C6C6C"/>
        </w:rPr>
        <w:t>, скутерах (и аналогичных транспортных средствах) запрещена. Любые испытания транспортных средств, проводятся за пределами территории Товарищества.</w:t>
      </w:r>
      <w:r w:rsidRPr="004C1363">
        <w:rPr>
          <w:color w:val="6C6C6C"/>
        </w:rPr>
        <w:br/>
        <w:t>4.3. Уполномоченные</w:t>
      </w:r>
      <w:r w:rsidR="00582384" w:rsidRPr="004C1363">
        <w:rPr>
          <w:color w:val="6C6C6C"/>
        </w:rPr>
        <w:t xml:space="preserve"> (старшие)</w:t>
      </w:r>
      <w:r w:rsidRPr="004C1363">
        <w:rPr>
          <w:color w:val="6C6C6C"/>
        </w:rPr>
        <w:t xml:space="preserve"> по улицам должны контролировать приезд лиц и их автотранспорта, не являющихся членами Товарищества, на территорию Товарищества и допускать их, только после личного подтверждения этих лиц собственником участка (членом Товарищества или гражданином, ведущим садоводство в индивидуальном порядке) для разрешения на проезд или проход его гостей.</w:t>
      </w:r>
      <w:r w:rsidRPr="004C1363">
        <w:rPr>
          <w:color w:val="6C6C6C"/>
        </w:rPr>
        <w:br/>
        <w:t>4.4. Собственникам запрещается доставка грузов автотранспортом грузоподъёмностью более 25т. </w:t>
      </w:r>
      <w:r w:rsidRPr="004C1363">
        <w:rPr>
          <w:color w:val="6C6C6C"/>
        </w:rPr>
        <w:br/>
        <w:t xml:space="preserve">4.5. Членам Товарищества, а также граждане, ведущие садоводство в индивидуальном порядке, запрещается доставка грузов автотранспортными средствами грузоподъемностью более 3 тонн в период с 15 октября по 30 </w:t>
      </w:r>
      <w:r w:rsidR="00582384" w:rsidRPr="004C1363">
        <w:rPr>
          <w:color w:val="6C6C6C"/>
        </w:rPr>
        <w:t>ноября и с 15 марта по 10 мая</w:t>
      </w:r>
      <w:r w:rsidRPr="004C1363">
        <w:rPr>
          <w:color w:val="6C6C6C"/>
        </w:rPr>
        <w:t>. При повреждении покрытия дороги члены Товарищества, а также граждане, ведущие садоводство в индивидуальном порядке, производят ремонт за свой счёт.</w:t>
      </w:r>
      <w:r w:rsidRPr="004C1363">
        <w:rPr>
          <w:color w:val="6C6C6C"/>
        </w:rPr>
        <w:br/>
        <w:t xml:space="preserve">4.6. Запрещается самостоятельное подключение электричества на участок с линии электропередачи. Ответственность торгующей электроэнергией организации заканчивается на изоляторах на входе в Товарищество и передается Товариществу. Организацию, подключение и </w:t>
      </w:r>
      <w:proofErr w:type="gramStart"/>
      <w:r w:rsidRPr="004C1363">
        <w:rPr>
          <w:color w:val="6C6C6C"/>
        </w:rPr>
        <w:t>контроль за</w:t>
      </w:r>
      <w:proofErr w:type="gramEnd"/>
      <w:r w:rsidRPr="004C1363">
        <w:rPr>
          <w:color w:val="6C6C6C"/>
        </w:rPr>
        <w:t xml:space="preserve"> потреблением электроэнергии в Товариществе осуществляет Правление Товарищества.</w:t>
      </w:r>
      <w:r w:rsidRPr="004C1363">
        <w:rPr>
          <w:color w:val="6C6C6C"/>
        </w:rPr>
        <w:br/>
        <w:t>4.7. На территории Товарищества запрещается поджигать траву, ветки, разжигать костры. Сжигание мусора допускается только в специальной таре, бочках на участке. Работы по сжиганию мусора должны производиться в строгом соответствии с мерами пожарной безопасности. Поблизости от костра должны быть заранее приготовлены средства пожаротушения (вода, песок, огнетушители и т.д.). При сжигании мусора запрещается оставлять костёр без присмотра.</w:t>
      </w:r>
      <w:r w:rsidRPr="004C1363">
        <w:rPr>
          <w:color w:val="6C6C6C"/>
        </w:rPr>
        <w:br/>
        <w:t xml:space="preserve">4.8. Запрещается хранение в личных помещениях и на территории участков взрывчатых или легковоспламеняющихся материалов, за исключением горючего для бытовой садовой </w:t>
      </w:r>
      <w:r w:rsidRPr="004C1363">
        <w:rPr>
          <w:color w:val="6C6C6C"/>
        </w:rPr>
        <w:lastRenderedPageBreak/>
        <w:t>техники в объёме хранящегося в специально оборудованном безопасном месте.</w:t>
      </w:r>
      <w:r w:rsidRPr="004C1363">
        <w:rPr>
          <w:color w:val="6C6C6C"/>
        </w:rPr>
        <w:br/>
        <w:t xml:space="preserve">4.9. В случае возгорания или пожара члены Товарищества, а также граждане, ведущие садоводство в индивидуальном порядке, обязаны вызвать пожарных </w:t>
      </w:r>
      <w:r w:rsidR="00EF107F" w:rsidRPr="004C1363">
        <w:rPr>
          <w:color w:val="6C6C6C"/>
        </w:rPr>
        <w:t xml:space="preserve">по телефонам 01 или </w:t>
      </w:r>
      <w:r w:rsidRPr="004C1363">
        <w:rPr>
          <w:color w:val="6C6C6C"/>
        </w:rPr>
        <w:t>112</w:t>
      </w:r>
      <w:r w:rsidR="00EF107F" w:rsidRPr="004C1363">
        <w:rPr>
          <w:color w:val="6C6C6C"/>
        </w:rPr>
        <w:t>,</w:t>
      </w:r>
      <w:r w:rsidRPr="004C1363">
        <w:rPr>
          <w:color w:val="6C6C6C"/>
        </w:rPr>
        <w:t xml:space="preserve"> сообщить </w:t>
      </w:r>
      <w:r w:rsidR="00EF107F" w:rsidRPr="004C1363">
        <w:rPr>
          <w:color w:val="6C6C6C"/>
        </w:rPr>
        <w:t>о месте пожара (адрес), характере горения, предупредить сторожа Товарищества</w:t>
      </w:r>
      <w:r w:rsidRPr="004C1363">
        <w:rPr>
          <w:color w:val="6C6C6C"/>
        </w:rPr>
        <w:t xml:space="preserve">. В случае возгорания или пожара надо действовать </w:t>
      </w:r>
      <w:r w:rsidR="00EF107F" w:rsidRPr="004C1363">
        <w:rPr>
          <w:color w:val="6C6C6C"/>
        </w:rPr>
        <w:t>согласно общепринятым</w:t>
      </w:r>
      <w:r w:rsidR="0047798C" w:rsidRPr="004C1363">
        <w:rPr>
          <w:color w:val="6C6C6C"/>
        </w:rPr>
        <w:t xml:space="preserve"> рекомендациям с соблюдением мер безопасности. Ничего не ценно более как жизнь человека, поэтому необходимо предпринять меры по спасению людей.</w:t>
      </w:r>
      <w:r w:rsidRPr="004C1363">
        <w:rPr>
          <w:color w:val="6C6C6C"/>
        </w:rPr>
        <w:br/>
        <w:t xml:space="preserve">4.10. Члены Товарищества, а также граждане, ведущие садоводство в индивидуальном порядке, должны </w:t>
      </w:r>
      <w:r w:rsidR="0047798C" w:rsidRPr="004C1363">
        <w:rPr>
          <w:color w:val="6C6C6C"/>
        </w:rPr>
        <w:t>закрепить</w:t>
      </w:r>
      <w:r w:rsidRPr="004C1363">
        <w:rPr>
          <w:color w:val="6C6C6C"/>
        </w:rPr>
        <w:t xml:space="preserve"> табличку с номером своего участка, позволяющую хорошо её видеть с проезжей части дороги.</w:t>
      </w:r>
      <w:r w:rsidRPr="004C1363">
        <w:rPr>
          <w:color w:val="6C6C6C"/>
        </w:rPr>
        <w:br/>
        <w:t>4.11. Если ближайший участок запу</w:t>
      </w:r>
      <w:r w:rsidR="00176F8D">
        <w:rPr>
          <w:color w:val="6C6C6C"/>
        </w:rPr>
        <w:t>щ</w:t>
      </w:r>
      <w:r w:rsidRPr="004C1363">
        <w:rPr>
          <w:color w:val="6C6C6C"/>
        </w:rPr>
        <w:t xml:space="preserve">ен и хозяева </w:t>
      </w:r>
      <w:proofErr w:type="gramStart"/>
      <w:r w:rsidRPr="004C1363">
        <w:rPr>
          <w:color w:val="6C6C6C"/>
        </w:rPr>
        <w:t>очень давно</w:t>
      </w:r>
      <w:proofErr w:type="gramEnd"/>
      <w:r w:rsidRPr="004C1363">
        <w:rPr>
          <w:color w:val="6C6C6C"/>
        </w:rPr>
        <w:t xml:space="preserve"> не появляются, можно соседу взять ответственность на себя - скосить траву и у соседей тоже, но предварительно согласовать этот вопрос с председателем или ответственным членом правления за экологию или пожарную безопасность.</w:t>
      </w:r>
    </w:p>
    <w:p w:rsidR="00BD0D0A" w:rsidRDefault="00586EE2" w:rsidP="00BD0D0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9D6DD3">
        <w:rPr>
          <w:b/>
          <w:bCs/>
        </w:rPr>
        <w:t>5. Правила содержания домашних животных</w:t>
      </w:r>
      <w:r w:rsidR="009D6DD3" w:rsidRPr="009D6DD3">
        <w:rPr>
          <w:b/>
          <w:bCs/>
        </w:rPr>
        <w:t>.</w:t>
      </w:r>
    </w:p>
    <w:p w:rsidR="009D6DD3" w:rsidRPr="00BD0D0A" w:rsidRDefault="00586EE2" w:rsidP="00BD0D0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4C1363">
        <w:rPr>
          <w:color w:val="6C6C6C"/>
        </w:rPr>
        <w:br/>
        <w:t>5.1. Не допускается содержание, разведение на территории Товарищества крупного рогатого скота, лошадей, животных дикой фауны.</w:t>
      </w:r>
      <w:r w:rsidRPr="004C1363">
        <w:rPr>
          <w:color w:val="6C6C6C"/>
        </w:rPr>
        <w:br/>
        <w:t>5.2. Содержание домашних животных допускается, но не должно быть связано с нарушением общественного порядка и сан</w:t>
      </w:r>
      <w:r w:rsidR="0047798C" w:rsidRPr="004C1363">
        <w:rPr>
          <w:color w:val="6C6C6C"/>
        </w:rPr>
        <w:t xml:space="preserve">итарно - </w:t>
      </w:r>
      <w:r w:rsidRPr="004C1363">
        <w:rPr>
          <w:color w:val="6C6C6C"/>
        </w:rPr>
        <w:t>эпидемических правил. К владельцу домашнего животного, создающего или приводящего к возникновению беспорядка или шума, Правление применяет меры ответственности, предусмотренные Уставом Товарищества и в соответствии с действующим законодательством.</w:t>
      </w:r>
      <w:r w:rsidRPr="004C1363">
        <w:rPr>
          <w:color w:val="6C6C6C"/>
        </w:rPr>
        <w:br/>
        <w:t>5.3. На территории Товарищества выгул собак крупных и бойцовских пород допускается только на поводке, в наморднике и в присутствии хозяина. Во всех иных случаях животное считается безнадзорным и к нему применяются меры в соответствии с действующим законодательством.</w:t>
      </w:r>
      <w:r w:rsidRPr="004C1363">
        <w:rPr>
          <w:color w:val="6C6C6C"/>
        </w:rPr>
        <w:br/>
        <w:t>Владельцы домашних животных несут ответственность за телесные повреждения, ущерб имуществу, причинённые домашними животными.</w:t>
      </w:r>
    </w:p>
    <w:p w:rsidR="009D6DD3" w:rsidRDefault="00586EE2" w:rsidP="00BD0D0A">
      <w:pPr>
        <w:pStyle w:val="a3"/>
        <w:shd w:val="clear" w:color="auto" w:fill="FFFFFF"/>
        <w:spacing w:before="0" w:beforeAutospacing="0" w:after="0" w:afterAutospacing="0" w:line="360" w:lineRule="auto"/>
        <w:rPr>
          <w:color w:val="6C6C6C"/>
        </w:rPr>
      </w:pPr>
      <w:r w:rsidRPr="004C1363">
        <w:rPr>
          <w:color w:val="6C6C6C"/>
        </w:rPr>
        <w:br/>
      </w:r>
      <w:r w:rsidRPr="009D6DD3">
        <w:rPr>
          <w:b/>
          <w:bCs/>
        </w:rPr>
        <w:t>6. Стоянка машин</w:t>
      </w:r>
    </w:p>
    <w:p w:rsidR="00586EE2" w:rsidRDefault="00586EE2" w:rsidP="00BD0D0A">
      <w:pPr>
        <w:pStyle w:val="a3"/>
        <w:shd w:val="clear" w:color="auto" w:fill="FFFFFF"/>
        <w:spacing w:before="0" w:beforeAutospacing="0" w:after="0" w:afterAutospacing="0" w:line="360" w:lineRule="auto"/>
        <w:rPr>
          <w:color w:val="6C6C6C"/>
        </w:rPr>
      </w:pPr>
      <w:r w:rsidRPr="004C1363">
        <w:rPr>
          <w:color w:val="6C6C6C"/>
        </w:rPr>
        <w:br/>
        <w:t xml:space="preserve">6.1. Владельцы садовых участков, пользующиеся личным автотранспортом и средствами к нему приравненных, должны на территории своего садового участка иметь место для его </w:t>
      </w:r>
      <w:r w:rsidRPr="004C1363">
        <w:rPr>
          <w:color w:val="6C6C6C"/>
        </w:rPr>
        <w:lastRenderedPageBreak/>
        <w:t xml:space="preserve">парковки и ставить автомобиль только </w:t>
      </w:r>
      <w:proofErr w:type="gramStart"/>
      <w:r w:rsidRPr="004C1363">
        <w:rPr>
          <w:color w:val="6C6C6C"/>
        </w:rPr>
        <w:t>там</w:t>
      </w:r>
      <w:proofErr w:type="gramEnd"/>
      <w:r w:rsidRPr="004C1363">
        <w:rPr>
          <w:color w:val="6C6C6C"/>
        </w:rPr>
        <w:t xml:space="preserve"> в независимости от продолжительности времени нахождения. Допускается оборудовать автостоянку вне садового участка на землях не занятых дорогами и не пригодных для садоводства. Каждая такая стоянка согласовывается с правлением и документально оформляется. </w:t>
      </w:r>
      <w:r w:rsidRPr="004C1363">
        <w:rPr>
          <w:color w:val="6C6C6C"/>
        </w:rPr>
        <w:br/>
        <w:t>6.2. Запрещается парковать автомобили на центральной дороге товарищества и около пожарного водоёма, согласно правилам пожарной безопасности. К нарушителям будут применяться строгие административные меры воздействия, с привлечением сотрудников ГИБДД и участкового уполномоченного полицейского. </w:t>
      </w:r>
      <w:r w:rsidRPr="004C1363">
        <w:rPr>
          <w:color w:val="6C6C6C"/>
        </w:rPr>
        <w:br/>
        <w:t>6.3. Товарищество не несёт ответственности за ущерб, причинённый транспортным средствам, находящимся на территории Товарищества в не положенных для парковки автомобилей местах.</w:t>
      </w:r>
      <w:r w:rsidRPr="004C1363">
        <w:rPr>
          <w:color w:val="6C6C6C"/>
        </w:rPr>
        <w:br/>
        <w:t xml:space="preserve">6.4. </w:t>
      </w:r>
      <w:r w:rsidR="0047798C" w:rsidRPr="004C1363">
        <w:rPr>
          <w:color w:val="6C6C6C"/>
        </w:rPr>
        <w:t xml:space="preserve">Не </w:t>
      </w:r>
      <w:r w:rsidRPr="004C1363">
        <w:rPr>
          <w:color w:val="6C6C6C"/>
        </w:rPr>
        <w:t>допускается парковка транспортных средств на землях общего пользования</w:t>
      </w:r>
      <w:r w:rsidR="0047798C" w:rsidRPr="004C1363">
        <w:rPr>
          <w:color w:val="6C6C6C"/>
        </w:rPr>
        <w:t xml:space="preserve"> Товарищества</w:t>
      </w:r>
      <w:r w:rsidRPr="004C1363">
        <w:rPr>
          <w:color w:val="6C6C6C"/>
        </w:rPr>
        <w:t xml:space="preserve">, если это препятствует свободному проезду </w:t>
      </w:r>
      <w:r w:rsidR="0047798C" w:rsidRPr="004C1363">
        <w:rPr>
          <w:color w:val="6C6C6C"/>
        </w:rPr>
        <w:t xml:space="preserve">транспорта </w:t>
      </w:r>
      <w:r w:rsidRPr="004C1363">
        <w:rPr>
          <w:color w:val="6C6C6C"/>
        </w:rPr>
        <w:t>и проходу</w:t>
      </w:r>
      <w:r w:rsidR="0047798C" w:rsidRPr="004C1363">
        <w:rPr>
          <w:color w:val="6C6C6C"/>
        </w:rPr>
        <w:t xml:space="preserve"> людей</w:t>
      </w:r>
      <w:r w:rsidRPr="004C1363">
        <w:rPr>
          <w:color w:val="6C6C6C"/>
        </w:rPr>
        <w:t>.</w:t>
      </w:r>
    </w:p>
    <w:p w:rsidR="00BD0D0A" w:rsidRPr="004C1363" w:rsidRDefault="00BD0D0A" w:rsidP="00BD0D0A">
      <w:pPr>
        <w:pStyle w:val="a3"/>
        <w:shd w:val="clear" w:color="auto" w:fill="FFFFFF"/>
        <w:spacing w:before="0" w:beforeAutospacing="0" w:after="0" w:afterAutospacing="0" w:line="360" w:lineRule="auto"/>
        <w:rPr>
          <w:color w:val="6C6C6C"/>
        </w:rPr>
      </w:pPr>
    </w:p>
    <w:p w:rsidR="009D6DD3" w:rsidRDefault="00586EE2" w:rsidP="00BD0D0A">
      <w:pPr>
        <w:pStyle w:val="a3"/>
        <w:shd w:val="clear" w:color="auto" w:fill="FFFFFF"/>
        <w:spacing w:before="0" w:beforeAutospacing="0" w:after="0" w:afterAutospacing="0" w:line="360" w:lineRule="auto"/>
        <w:rPr>
          <w:color w:val="6C6C6C"/>
        </w:rPr>
      </w:pPr>
      <w:r w:rsidRPr="009D6DD3">
        <w:rPr>
          <w:b/>
          <w:bCs/>
          <w:color w:val="6C6C6C"/>
        </w:rPr>
        <w:t>7. Заключительные положения</w:t>
      </w:r>
    </w:p>
    <w:p w:rsidR="00586EE2" w:rsidRPr="004C1363" w:rsidRDefault="00586EE2" w:rsidP="00BD0D0A">
      <w:pPr>
        <w:pStyle w:val="a3"/>
        <w:shd w:val="clear" w:color="auto" w:fill="FFFFFF"/>
        <w:spacing w:before="0" w:beforeAutospacing="0" w:after="0" w:afterAutospacing="0" w:line="360" w:lineRule="auto"/>
        <w:rPr>
          <w:color w:val="6C6C6C"/>
        </w:rPr>
      </w:pPr>
      <w:r w:rsidRPr="004C1363">
        <w:rPr>
          <w:color w:val="6C6C6C"/>
        </w:rPr>
        <w:br/>
        <w:t xml:space="preserve">7.1. Индивидуальные платежи </w:t>
      </w:r>
      <w:r w:rsidR="004C1363" w:rsidRPr="004C1363">
        <w:rPr>
          <w:color w:val="6C6C6C"/>
        </w:rPr>
        <w:t xml:space="preserve">по членским взносам и </w:t>
      </w:r>
      <w:r w:rsidRPr="004C1363">
        <w:rPr>
          <w:color w:val="6C6C6C"/>
        </w:rPr>
        <w:t>за потребление элек</w:t>
      </w:r>
      <w:r w:rsidR="00582384" w:rsidRPr="004C1363">
        <w:rPr>
          <w:color w:val="6C6C6C"/>
        </w:rPr>
        <w:t>троэнергии  вносятся</w:t>
      </w:r>
      <w:r w:rsidRPr="004C1363">
        <w:rPr>
          <w:color w:val="6C6C6C"/>
        </w:rPr>
        <w:t xml:space="preserve"> на расчётный счёт Товарищества </w:t>
      </w:r>
      <w:r w:rsidR="004C1363" w:rsidRPr="004C1363">
        <w:rPr>
          <w:color w:val="6C6C6C"/>
        </w:rPr>
        <w:t>в сроки установленные Общим собранием СТСН №10 №Иткуль»,</w:t>
      </w:r>
      <w:r w:rsidRPr="004C1363">
        <w:rPr>
          <w:color w:val="6C6C6C"/>
        </w:rPr>
        <w:t xml:space="preserve"> в противном случае решением Правления или </w:t>
      </w:r>
      <w:r w:rsidR="00582384" w:rsidRPr="004C1363">
        <w:rPr>
          <w:color w:val="6C6C6C"/>
        </w:rPr>
        <w:t>Общего собрания</w:t>
      </w:r>
      <w:r w:rsidRPr="004C1363">
        <w:rPr>
          <w:color w:val="6C6C6C"/>
        </w:rPr>
        <w:t xml:space="preserve"> неплательщику прекращают подачу электроэнергии после 2-кратного письменного уведомления его о долге.</w:t>
      </w:r>
      <w:r w:rsidRPr="004C1363">
        <w:rPr>
          <w:color w:val="6C6C6C"/>
        </w:rPr>
        <w:br/>
        <w:t>7.2. По вопросам связанным с деятельностью Товарищества и не предусмотренными настоящими Правилами, члены Товарищества, а также граждане, ведущие садоводство в индивидуальном порядке, могут обратиться в Правление Товарищества. В случаях, не требующих отлагательств, можно связаться с Председателем правления или членами Правления.</w:t>
      </w:r>
      <w:r w:rsidRPr="004C1363">
        <w:rPr>
          <w:color w:val="6C6C6C"/>
        </w:rPr>
        <w:br/>
        <w:t>7.3. Во всём остальном Члены Товарищества и Приглашённые лица, а также граждане, ведущие садоводство в индивидуальном порядке, и Приглашённые ими лица, обязаны руководствоваться нормами действующего законодательства РФ.</w:t>
      </w:r>
      <w:r w:rsidRPr="004C1363">
        <w:rPr>
          <w:color w:val="6C6C6C"/>
        </w:rPr>
        <w:br/>
        <w:t xml:space="preserve">7.4. Правила внутреннего распорядка вступают в силу с момента утверждения </w:t>
      </w:r>
      <w:r w:rsidR="00176F8D" w:rsidRPr="00BD0D0A">
        <w:t>общим собранием</w:t>
      </w:r>
      <w:r w:rsidRPr="004C1363">
        <w:rPr>
          <w:color w:val="6C6C6C"/>
        </w:rPr>
        <w:t xml:space="preserve"> </w:t>
      </w:r>
      <w:r w:rsidR="00176F8D">
        <w:rPr>
          <w:color w:val="6C6C6C"/>
        </w:rPr>
        <w:t>Т</w:t>
      </w:r>
      <w:r w:rsidRPr="004C1363">
        <w:rPr>
          <w:color w:val="6C6C6C"/>
        </w:rPr>
        <w:t>оварищества.</w:t>
      </w:r>
    </w:p>
    <w:p w:rsidR="002A2416" w:rsidRPr="004C1363" w:rsidRDefault="004C1363">
      <w:pPr>
        <w:rPr>
          <w:sz w:val="24"/>
          <w:szCs w:val="24"/>
        </w:rPr>
      </w:pPr>
      <w:r w:rsidRPr="004C1363">
        <w:rPr>
          <w:sz w:val="24"/>
          <w:szCs w:val="24"/>
        </w:rPr>
        <w:t xml:space="preserve"> </w:t>
      </w:r>
    </w:p>
    <w:p w:rsidR="004C1363" w:rsidRPr="004C1363" w:rsidRDefault="004C1363">
      <w:pPr>
        <w:rPr>
          <w:rFonts w:ascii="Times New Roman" w:hAnsi="Times New Roman" w:cs="Times New Roman"/>
          <w:sz w:val="24"/>
          <w:szCs w:val="24"/>
        </w:rPr>
      </w:pPr>
      <w:r w:rsidRPr="004C1363"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="00176F8D">
        <w:rPr>
          <w:rFonts w:ascii="Times New Roman" w:hAnsi="Times New Roman" w:cs="Times New Roman"/>
          <w:sz w:val="24"/>
          <w:szCs w:val="24"/>
        </w:rPr>
        <w:t>общим собранием</w:t>
      </w:r>
      <w:r w:rsidRPr="004C1363">
        <w:rPr>
          <w:rFonts w:ascii="Times New Roman" w:hAnsi="Times New Roman" w:cs="Times New Roman"/>
          <w:sz w:val="24"/>
          <w:szCs w:val="24"/>
        </w:rPr>
        <w:t xml:space="preserve"> СТСН №10 «Иткуль».</w:t>
      </w:r>
    </w:p>
    <w:p w:rsidR="004C1363" w:rsidRPr="004C1363" w:rsidRDefault="004C1363">
      <w:pPr>
        <w:rPr>
          <w:rFonts w:ascii="Times New Roman" w:hAnsi="Times New Roman" w:cs="Times New Roman"/>
          <w:sz w:val="24"/>
          <w:szCs w:val="24"/>
        </w:rPr>
      </w:pPr>
      <w:r w:rsidRPr="004C1363">
        <w:rPr>
          <w:rFonts w:ascii="Times New Roman" w:hAnsi="Times New Roman" w:cs="Times New Roman"/>
          <w:sz w:val="24"/>
          <w:szCs w:val="24"/>
        </w:rPr>
        <w:t>Протокол № ________ от  «__</w:t>
      </w:r>
      <w:r w:rsidR="00BD0D0A">
        <w:rPr>
          <w:rFonts w:ascii="Times New Roman" w:hAnsi="Times New Roman" w:cs="Times New Roman"/>
          <w:sz w:val="24"/>
          <w:szCs w:val="24"/>
        </w:rPr>
        <w:t>__</w:t>
      </w:r>
      <w:r w:rsidR="00176F8D">
        <w:rPr>
          <w:rFonts w:ascii="Times New Roman" w:hAnsi="Times New Roman" w:cs="Times New Roman"/>
          <w:sz w:val="24"/>
          <w:szCs w:val="24"/>
        </w:rPr>
        <w:t>» _________</w:t>
      </w:r>
      <w:r w:rsidRPr="004C1363">
        <w:rPr>
          <w:rFonts w:ascii="Times New Roman" w:hAnsi="Times New Roman" w:cs="Times New Roman"/>
          <w:sz w:val="24"/>
          <w:szCs w:val="24"/>
        </w:rPr>
        <w:t>20</w:t>
      </w:r>
      <w:r w:rsidR="00176F8D">
        <w:rPr>
          <w:rFonts w:ascii="Times New Roman" w:hAnsi="Times New Roman" w:cs="Times New Roman"/>
          <w:sz w:val="24"/>
          <w:szCs w:val="24"/>
        </w:rPr>
        <w:t>20</w:t>
      </w:r>
      <w:r w:rsidRPr="004C1363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4C1363" w:rsidRPr="004C1363" w:rsidSect="002A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EE2"/>
    <w:rsid w:val="00076A03"/>
    <w:rsid w:val="000A69D0"/>
    <w:rsid w:val="00176F8D"/>
    <w:rsid w:val="002A2416"/>
    <w:rsid w:val="0047798C"/>
    <w:rsid w:val="004C1363"/>
    <w:rsid w:val="00582384"/>
    <w:rsid w:val="00586EE2"/>
    <w:rsid w:val="009D3B24"/>
    <w:rsid w:val="009D6DD3"/>
    <w:rsid w:val="00BD0D0A"/>
    <w:rsid w:val="00C415B9"/>
    <w:rsid w:val="00DF5174"/>
    <w:rsid w:val="00EF107F"/>
    <w:rsid w:val="00EF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E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Your User Name</cp:lastModifiedBy>
  <cp:revision>6</cp:revision>
  <cp:lastPrinted>2019-09-21T22:44:00Z</cp:lastPrinted>
  <dcterms:created xsi:type="dcterms:W3CDTF">2019-09-21T22:38:00Z</dcterms:created>
  <dcterms:modified xsi:type="dcterms:W3CDTF">2020-05-26T18:59:00Z</dcterms:modified>
</cp:coreProperties>
</file>